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80" w:type="dxa"/>
        <w:tblInd w:w="96" w:type="dxa"/>
        <w:tblLook w:val="04A0"/>
      </w:tblPr>
      <w:tblGrid>
        <w:gridCol w:w="1540"/>
        <w:gridCol w:w="1360"/>
        <w:gridCol w:w="1660"/>
        <w:gridCol w:w="1600"/>
        <w:gridCol w:w="1240"/>
        <w:gridCol w:w="1380"/>
      </w:tblGrid>
      <w:tr w:rsidR="000760FE" w:rsidRPr="000760FE" w:rsidTr="000760FE">
        <w:trPr>
          <w:trHeight w:val="285"/>
        </w:trPr>
        <w:tc>
          <w:tcPr>
            <w:tcW w:w="6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0760FE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Table S</w:t>
            </w:r>
            <w:r>
              <w:rPr>
                <w:rFonts w:ascii="Times New Roman" w:eastAsia="宋体" w:hAnsi="Times New Roman" w:hint="eastAsia"/>
                <w:b/>
                <w:color w:val="000000"/>
                <w:sz w:val="21"/>
                <w:szCs w:val="21"/>
              </w:rPr>
              <w:t>5</w:t>
            </w:r>
            <w:r w:rsidRPr="000760FE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. Basic information of the sex-average map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  <w:tr w:rsidR="000760FE" w:rsidRPr="000760FE" w:rsidTr="000760FE">
        <w:trPr>
          <w:trHeight w:val="285"/>
        </w:trPr>
        <w:tc>
          <w:tcPr>
            <w:tcW w:w="15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Linkage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Average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Max</w:t>
            </w:r>
          </w:p>
        </w:tc>
        <w:tc>
          <w:tcPr>
            <w:tcW w:w="1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Gap</w:t>
            </w:r>
          </w:p>
        </w:tc>
      </w:tr>
      <w:tr w:rsidR="000760FE" w:rsidRPr="000760FE" w:rsidTr="000760FE">
        <w:trPr>
          <w:trHeight w:val="285"/>
        </w:trPr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Group ID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Marker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Distance(</w:t>
            </w:r>
            <w:proofErr w:type="spellStart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Distance(</w:t>
            </w:r>
            <w:proofErr w:type="spellStart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Gap (</w:t>
            </w:r>
            <w:proofErr w:type="spellStart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 xml:space="preserve">&lt; 5 </w:t>
            </w:r>
            <w:proofErr w:type="spellStart"/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cM</w:t>
            </w:r>
            <w:proofErr w:type="spellEnd"/>
            <w:r w:rsidRPr="000760FE">
              <w:rPr>
                <w:rFonts w:ascii="宋体" w:eastAsia="宋体" w:hAnsi="宋体" w:hint="eastAsia"/>
                <w:b/>
                <w:color w:val="1D1B11"/>
                <w:sz w:val="18"/>
                <w:szCs w:val="18"/>
              </w:rPr>
              <w:t>（</w:t>
            </w:r>
            <w:r w:rsidRPr="000760FE">
              <w:rPr>
                <w:rFonts w:ascii="Times New Roman" w:eastAsia="宋体" w:hAnsi="Times New Roman"/>
                <w:b/>
                <w:color w:val="1D1B11"/>
                <w:sz w:val="18"/>
                <w:szCs w:val="18"/>
              </w:rPr>
              <w:t>%</w:t>
            </w:r>
            <w:r w:rsidRPr="000760FE">
              <w:rPr>
                <w:rFonts w:ascii="宋体" w:eastAsia="宋体" w:hAnsi="宋体" w:hint="eastAsia"/>
                <w:b/>
                <w:color w:val="1D1B11"/>
                <w:sz w:val="18"/>
                <w:szCs w:val="18"/>
              </w:rPr>
              <w:t>）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150.25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99.25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162.2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16.76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98.53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114.15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8.98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99.62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153.87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19.19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96.8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107.34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13.73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97.95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101.81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10.34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164.44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12.07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97.95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198.53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18.74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99.61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74.13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15.51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99.52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171.28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95.97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180.67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10.49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165.37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17.57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98.73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94.99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9.56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99.42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186.69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197.66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19.89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98.53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157.55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99.76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149.76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9.83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98.57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88.03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6.61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99.01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190.35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97.85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175.86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11.02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98.57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110.62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7.85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98.99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119.66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98.37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197.9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11.45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99.19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146.01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98.84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182.19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67.84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96.15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195.29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93.94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153.75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120.95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99.76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160.59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98.89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144.34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99.28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165.31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16.15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99.49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98.74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130.53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5.12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99.73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144.82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98.99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95.4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14.29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99.71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8.99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98.11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56.3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4.92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100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87.35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99.73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210.74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12.19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98.57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202.11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11.69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98.62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122.37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13.05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97.88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160.12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98.48</w:t>
            </w:r>
          </w:p>
        </w:tc>
      </w:tr>
      <w:tr w:rsidR="000760FE" w:rsidRPr="000760FE" w:rsidTr="000760FE">
        <w:trPr>
          <w:trHeight w:val="27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126.88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17.12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98.39</w:t>
            </w:r>
          </w:p>
        </w:tc>
      </w:tr>
      <w:tr w:rsidR="000760FE" w:rsidRPr="000760FE" w:rsidTr="000760FE">
        <w:trPr>
          <w:trHeight w:val="285"/>
        </w:trPr>
        <w:tc>
          <w:tcPr>
            <w:tcW w:w="15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17,338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6,360.12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19.89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760FE" w:rsidRPr="000760FE" w:rsidRDefault="000760FE" w:rsidP="000760FE">
            <w:pPr>
              <w:widowControl/>
              <w:jc w:val="center"/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</w:pPr>
            <w:r w:rsidRPr="000760FE">
              <w:rPr>
                <w:rFonts w:ascii="Times New Roman" w:eastAsia="宋体" w:hAnsi="Times New Roman"/>
                <w:bCs w:val="0"/>
                <w:color w:val="000000"/>
                <w:sz w:val="18"/>
                <w:szCs w:val="18"/>
              </w:rPr>
              <w:t>98.62</w:t>
            </w:r>
          </w:p>
        </w:tc>
      </w:tr>
      <w:tr w:rsidR="000760FE" w:rsidRPr="000760FE" w:rsidTr="000760F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Calibri" w:eastAsia="宋体" w:hAnsi="Calibri" w:cs="宋体"/>
                <w:bCs w:val="0"/>
                <w:color w:val="1D1B11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60FE" w:rsidRPr="000760FE" w:rsidRDefault="000760FE" w:rsidP="000760FE">
            <w:pPr>
              <w:widowControl/>
              <w:jc w:val="left"/>
              <w:rPr>
                <w:rFonts w:ascii="宋体" w:eastAsia="宋体" w:hAnsi="宋体" w:cs="宋体"/>
                <w:bCs w:val="0"/>
                <w:color w:val="000000"/>
                <w:sz w:val="22"/>
                <w:szCs w:val="22"/>
              </w:rPr>
            </w:pPr>
          </w:p>
        </w:tc>
      </w:tr>
    </w:tbl>
    <w:p w:rsidR="00BC7199" w:rsidRDefault="00BC7199"/>
    <w:sectPr w:rsidR="00BC719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0FE"/>
    <w:rsid w:val="000760FE"/>
    <w:rsid w:val="00091A80"/>
    <w:rsid w:val="003A5825"/>
    <w:rsid w:val="005C5028"/>
    <w:rsid w:val="0074594C"/>
    <w:rsid w:val="007F3559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2019-11-26T15:45:00Z</dcterms:created>
  <dcterms:modified xsi:type="dcterms:W3CDTF">2019-11-26T15:46:00Z</dcterms:modified>
</cp:coreProperties>
</file>